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8D9" w:rsidRDefault="00F248D9" w:rsidP="00535CC0">
      <w:pPr>
        <w:jc w:val="both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                  </w:t>
      </w:r>
      <w:r w:rsidR="0017588A" w:rsidRPr="0017588A">
        <w:rPr>
          <w:b/>
          <w:sz w:val="32"/>
          <w:szCs w:val="32"/>
        </w:rPr>
        <w:t>DISCR</w:t>
      </w:r>
      <w:r>
        <w:rPr>
          <w:b/>
          <w:sz w:val="32"/>
          <w:szCs w:val="32"/>
        </w:rPr>
        <w:t>IMINACIÓN  EN LOS TALLES DE ROPA</w:t>
      </w:r>
      <w:r w:rsidRPr="00F248D9">
        <w:rPr>
          <w:b/>
          <w:sz w:val="32"/>
          <w:szCs w:val="32"/>
        </w:rPr>
        <w:t xml:space="preserve">  </w:t>
      </w:r>
    </w:p>
    <w:p w:rsidR="00F248D9" w:rsidRDefault="00F248D9" w:rsidP="00535CC0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</w:t>
      </w:r>
      <w:r w:rsidRPr="00F248D9">
        <w:rPr>
          <w:b/>
          <w:sz w:val="32"/>
          <w:szCs w:val="32"/>
        </w:rPr>
        <w:t xml:space="preserve"> Paulina </w:t>
      </w:r>
      <w:proofErr w:type="spellStart"/>
      <w:r w:rsidRPr="00F248D9">
        <w:rPr>
          <w:b/>
          <w:sz w:val="32"/>
          <w:szCs w:val="32"/>
        </w:rPr>
        <w:t>Kalmewicki</w:t>
      </w:r>
      <w:proofErr w:type="spellEnd"/>
      <w:r w:rsidRPr="00F248D9">
        <w:rPr>
          <w:b/>
          <w:sz w:val="32"/>
          <w:szCs w:val="32"/>
        </w:rPr>
        <w:t>-Irene Roel</w:t>
      </w:r>
    </w:p>
    <w:p w:rsidR="00292961" w:rsidRPr="0017588A" w:rsidRDefault="0017588A" w:rsidP="00535CC0">
      <w:pPr>
        <w:jc w:val="both"/>
        <w:rPr>
          <w:b/>
          <w:sz w:val="32"/>
          <w:szCs w:val="32"/>
        </w:rPr>
      </w:pPr>
      <w:r w:rsidRPr="0017588A">
        <w:rPr>
          <w:b/>
          <w:sz w:val="32"/>
          <w:szCs w:val="32"/>
        </w:rPr>
        <w:t xml:space="preserve">                     </w:t>
      </w:r>
    </w:p>
    <w:p w:rsidR="00F748F2" w:rsidRPr="00F748F2" w:rsidRDefault="00F748F2" w:rsidP="00535C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</w:pPr>
      <w:r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L</w:t>
      </w:r>
      <w:r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a pregunta</w:t>
      </w:r>
      <w:r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:</w:t>
      </w:r>
      <w:r w:rsidR="000F2496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e</w:t>
      </w:r>
      <w:r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s posible ser diferente frente a lo establecido por los arquetipos vigentes</w:t>
      </w:r>
      <w:proofErr w:type="gramStart"/>
      <w:r w:rsidR="000F2496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?</w:t>
      </w:r>
      <w:proofErr w:type="gramEnd"/>
      <w:r w:rsidR="00E0323D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</w:t>
      </w:r>
      <w:r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esta pregunta funciona como disparadora del espacio taller que proponemos.</w:t>
      </w:r>
    </w:p>
    <w:p w:rsidR="00F748F2" w:rsidRPr="00F748F2" w:rsidRDefault="00F748F2" w:rsidP="00535C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</w:pPr>
      <w:r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La discriminaci</w:t>
      </w:r>
      <w:r w:rsidR="000F2496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ó</w:t>
      </w:r>
      <w:r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n y la intolerancia hacia lo diferente es una problemática actual provocadora de conflicto y violencia.</w:t>
      </w:r>
    </w:p>
    <w:p w:rsidR="00F748F2" w:rsidRDefault="00F748F2" w:rsidP="00535C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</w:pPr>
      <w:r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Elegimos la metodología de taller por ser un abordaje amplio y enriquecedor.</w:t>
      </w:r>
    </w:p>
    <w:p w:rsidR="00F748F2" w:rsidRPr="00F748F2" w:rsidRDefault="000F2496" w:rsidP="00535C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</w:pPr>
      <w:r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El grupo y su lectura</w:t>
      </w:r>
      <w:r w:rsidR="00535CC0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, en el dispositivo taller</w:t>
      </w:r>
      <w:r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–del psicoanálisis de Grupo es una herramienta privilegiada, qué permite en su despliegue y su dinámica a </w:t>
      </w:r>
      <w:r w:rsidR="00E0323D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través </w:t>
      </w:r>
      <w:r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de sus portavoces</w:t>
      </w:r>
      <w:r w:rsidR="00E0323D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y </w:t>
      </w:r>
      <w:r w:rsidR="00535CC0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al calor de los</w:t>
      </w:r>
      <w:r w:rsidR="00E0323D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m</w:t>
      </w:r>
      <w:r w:rsidR="00F248D9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ú</w:t>
      </w:r>
      <w:r w:rsidR="00E0323D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ltiples</w:t>
      </w:r>
      <w:r w:rsidR="00535CC0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</w:t>
      </w:r>
      <w:r w:rsidR="00F748F2"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intercambio</w:t>
      </w:r>
      <w:r w:rsidR="00E0323D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s</w:t>
      </w:r>
      <w:r w:rsidR="00F748F2"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que se genera</w:t>
      </w:r>
      <w:r w:rsidR="00E0323D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n</w:t>
      </w:r>
      <w:r w:rsidR="00F748F2"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la</w:t>
      </w:r>
      <w:r w:rsidR="00E0323D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; deconstrucción de significados coagulados y naturalizados y permite la </w:t>
      </w:r>
      <w:r w:rsidR="00F748F2"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</w:t>
      </w:r>
      <w:proofErr w:type="spellStart"/>
      <w:r w:rsidR="00F748F2"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co-construccion</w:t>
      </w:r>
      <w:proofErr w:type="spellEnd"/>
      <w:r w:rsidR="00F748F2"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de conceptos, ideas e intentos de resolución de situaciones tan complejas.</w:t>
      </w:r>
    </w:p>
    <w:p w:rsidR="00F748F2" w:rsidRPr="00F748F2" w:rsidRDefault="00F748F2" w:rsidP="00535CC0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</w:pPr>
      <w:r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>Es fundamental  el encuentro y  el trabajo  conjunto, espacio privilegiado para lograr la reflexión </w:t>
      </w:r>
      <w:r w:rsidR="00535CC0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y la potencia del pensamiento para lograr </w:t>
      </w:r>
      <w:r w:rsidRPr="00F748F2">
        <w:rPr>
          <w:rFonts w:ascii="Segoe UI" w:eastAsia="Times New Roman" w:hAnsi="Segoe UI" w:cs="Segoe UI"/>
          <w:color w:val="212121"/>
          <w:sz w:val="32"/>
          <w:szCs w:val="32"/>
          <w:lang w:eastAsia="es-AR"/>
        </w:rPr>
        <w:t xml:space="preserve"> cambios sociales. </w:t>
      </w:r>
    </w:p>
    <w:p w:rsidR="0017588A" w:rsidRPr="00F748F2" w:rsidRDefault="0017588A" w:rsidP="00535CC0">
      <w:pPr>
        <w:jc w:val="both"/>
        <w:rPr>
          <w:sz w:val="32"/>
          <w:szCs w:val="32"/>
        </w:rPr>
      </w:pPr>
    </w:p>
    <w:sectPr w:rsidR="0017588A" w:rsidRPr="00F748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88A"/>
    <w:rsid w:val="000F2496"/>
    <w:rsid w:val="0017588A"/>
    <w:rsid w:val="00292961"/>
    <w:rsid w:val="00535CC0"/>
    <w:rsid w:val="00CB292E"/>
    <w:rsid w:val="00E0323D"/>
    <w:rsid w:val="00F248D9"/>
    <w:rsid w:val="00F7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0997A-CE7B-4E89-ACB5-5009D7C4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5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Gabriela Montado</cp:lastModifiedBy>
  <cp:revision>2</cp:revision>
  <dcterms:created xsi:type="dcterms:W3CDTF">2017-06-21T02:02:00Z</dcterms:created>
  <dcterms:modified xsi:type="dcterms:W3CDTF">2017-06-21T02:02:00Z</dcterms:modified>
</cp:coreProperties>
</file>